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D" w:rsidRPr="00F046AF" w:rsidRDefault="00A51E70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F046AF">
        <w:rPr>
          <w:rStyle w:val="a4"/>
          <w:sz w:val="28"/>
          <w:bdr w:val="none" w:sz="0" w:space="0" w:color="auto" w:frame="1"/>
        </w:rPr>
        <w:t>Филимонова Елена Юрьевна</w:t>
      </w:r>
      <w:r w:rsidRPr="00F046AF">
        <w:rPr>
          <w:rStyle w:val="a4"/>
          <w:b w:val="0"/>
          <w:sz w:val="28"/>
          <w:bdr w:val="none" w:sz="0" w:space="0" w:color="auto" w:frame="1"/>
        </w:rPr>
        <w:t xml:space="preserve"> – </w:t>
      </w:r>
      <w:proofErr w:type="spellStart"/>
      <w:r w:rsidRPr="00F046AF">
        <w:rPr>
          <w:rStyle w:val="a4"/>
          <w:b w:val="0"/>
          <w:sz w:val="28"/>
          <w:bdr w:val="none" w:sz="0" w:space="0" w:color="auto" w:frame="1"/>
        </w:rPr>
        <w:t>и.о</w:t>
      </w:r>
      <w:proofErr w:type="spellEnd"/>
      <w:r w:rsidRPr="00F046AF">
        <w:rPr>
          <w:rStyle w:val="a4"/>
          <w:b w:val="0"/>
          <w:sz w:val="28"/>
          <w:bdr w:val="none" w:sz="0" w:space="0" w:color="auto" w:frame="1"/>
        </w:rPr>
        <w:t xml:space="preserve">. </w:t>
      </w:r>
      <w:proofErr w:type="gramStart"/>
      <w:r w:rsidRPr="00F046AF">
        <w:rPr>
          <w:rStyle w:val="a4"/>
          <w:b w:val="0"/>
          <w:sz w:val="28"/>
          <w:bdr w:val="none" w:sz="0" w:space="0" w:color="auto" w:frame="1"/>
        </w:rPr>
        <w:t>заведующего кафедры</w:t>
      </w:r>
      <w:proofErr w:type="gramEnd"/>
      <w:r w:rsidRPr="00F046AF">
        <w:rPr>
          <w:rStyle w:val="a4"/>
          <w:b w:val="0"/>
          <w:sz w:val="28"/>
          <w:bdr w:val="none" w:sz="0" w:space="0" w:color="auto" w:frame="1"/>
        </w:rPr>
        <w:t xml:space="preserve"> хореографии, старший п</w:t>
      </w:r>
      <w:r w:rsidR="000F1DAD" w:rsidRPr="00F046AF">
        <w:rPr>
          <w:rStyle w:val="a4"/>
          <w:b w:val="0"/>
          <w:sz w:val="28"/>
          <w:bdr w:val="none" w:sz="0" w:space="0" w:color="auto" w:frame="1"/>
        </w:rPr>
        <w:t xml:space="preserve">реподаватель </w:t>
      </w:r>
    </w:p>
    <w:p w:rsidR="009643DC" w:rsidRPr="00F046AF" w:rsidRDefault="009643DC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1DAD" w:rsidRPr="00F046AF" w:rsidRDefault="000F1DAD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46AF">
        <w:rPr>
          <w:rFonts w:ascii="Times New Roman" w:hAnsi="Times New Roman" w:cs="Times New Roman"/>
          <w:b/>
          <w:sz w:val="28"/>
          <w:szCs w:val="24"/>
        </w:rPr>
        <w:t>Профессиональный путь</w:t>
      </w:r>
    </w:p>
    <w:p w:rsidR="000F1DAD" w:rsidRPr="00F046AF" w:rsidRDefault="000F1DAD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46AF">
        <w:rPr>
          <w:rFonts w:ascii="Times New Roman" w:hAnsi="Times New Roman" w:cs="Times New Roman"/>
          <w:sz w:val="28"/>
          <w:szCs w:val="24"/>
        </w:rPr>
        <w:t>Окончила в 2003 году Киевский национальный университет культуры и искусств по специальности «Хореография», получила квалификацию: балетмейстера современной классической хореографии, преподаватель специальных дисциплин, артист.</w:t>
      </w:r>
    </w:p>
    <w:p w:rsidR="003C28CB" w:rsidRPr="00F046AF" w:rsidRDefault="003C28CB" w:rsidP="00866822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36"/>
          <w:szCs w:val="33"/>
        </w:rPr>
      </w:pPr>
      <w:r w:rsidRPr="00F046AF">
        <w:rPr>
          <w:b w:val="0"/>
          <w:sz w:val="28"/>
          <w:szCs w:val="24"/>
          <w:lang w:val="uk-UA"/>
        </w:rPr>
        <w:t xml:space="preserve">С 2001 по 2003 </w:t>
      </w:r>
      <w:r w:rsidRPr="00F046AF">
        <w:rPr>
          <w:b w:val="0"/>
          <w:sz w:val="28"/>
          <w:szCs w:val="24"/>
        </w:rPr>
        <w:t xml:space="preserve">работала </w:t>
      </w:r>
      <w:r w:rsidR="0096198E" w:rsidRPr="00F046AF">
        <w:rPr>
          <w:b w:val="0"/>
          <w:sz w:val="28"/>
          <w:szCs w:val="24"/>
        </w:rPr>
        <w:t>преподавателем хореографических дисциплин</w:t>
      </w:r>
      <w:r w:rsidRPr="00F046AF">
        <w:rPr>
          <w:b w:val="0"/>
          <w:sz w:val="28"/>
          <w:szCs w:val="24"/>
        </w:rPr>
        <w:t xml:space="preserve"> Киевской детской школы искусств имени Стефана </w:t>
      </w:r>
      <w:proofErr w:type="spellStart"/>
      <w:r w:rsidRPr="00F046AF">
        <w:rPr>
          <w:b w:val="0"/>
          <w:sz w:val="28"/>
          <w:szCs w:val="24"/>
        </w:rPr>
        <w:t>Турчака</w:t>
      </w:r>
      <w:proofErr w:type="spellEnd"/>
      <w:r w:rsidRPr="00F046AF">
        <w:rPr>
          <w:b w:val="0"/>
          <w:sz w:val="28"/>
          <w:szCs w:val="24"/>
        </w:rPr>
        <w:t>.</w:t>
      </w:r>
    </w:p>
    <w:p w:rsidR="003C28CB" w:rsidRPr="00F046AF" w:rsidRDefault="003C28CB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F046AF">
        <w:rPr>
          <w:rFonts w:ascii="Times New Roman" w:hAnsi="Times New Roman" w:cs="Times New Roman"/>
          <w:sz w:val="28"/>
          <w:szCs w:val="24"/>
        </w:rPr>
        <w:t xml:space="preserve">В 2004 году принята на должность преподавателя кафедры хореографии </w:t>
      </w:r>
      <w:r w:rsidRPr="00F046AF">
        <w:rPr>
          <w:rFonts w:ascii="Times New Roman" w:hAnsi="Times New Roman" w:cs="Times New Roman"/>
          <w:color w:val="000000"/>
          <w:sz w:val="28"/>
          <w:szCs w:val="24"/>
        </w:rPr>
        <w:t>Л</w:t>
      </w:r>
      <w:r w:rsidR="0096198E" w:rsidRPr="00F046AF">
        <w:rPr>
          <w:rFonts w:ascii="Times New Roman" w:hAnsi="Times New Roman" w:cs="Times New Roman"/>
          <w:color w:val="000000"/>
          <w:sz w:val="28"/>
          <w:szCs w:val="24"/>
        </w:rPr>
        <w:t xml:space="preserve">уганского национального университета имени </w:t>
      </w:r>
      <w:r w:rsidRPr="00F046AF">
        <w:rPr>
          <w:rFonts w:ascii="Times New Roman" w:hAnsi="Times New Roman" w:cs="Times New Roman"/>
          <w:color w:val="000000"/>
          <w:sz w:val="28"/>
          <w:szCs w:val="24"/>
        </w:rPr>
        <w:t>Тараса Шевченко.</w:t>
      </w:r>
      <w:proofErr w:type="gramEnd"/>
    </w:p>
    <w:p w:rsidR="000F1DAD" w:rsidRPr="00F046AF" w:rsidRDefault="00CB2A7E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46AF">
        <w:rPr>
          <w:rFonts w:ascii="Times New Roman" w:hAnsi="Times New Roman" w:cs="Times New Roman"/>
          <w:sz w:val="28"/>
          <w:szCs w:val="24"/>
        </w:rPr>
        <w:t xml:space="preserve">Магистерскую работу по теме: </w:t>
      </w:r>
      <w:r w:rsidRPr="00F046AF">
        <w:rPr>
          <w:rFonts w:ascii="Times New Roman" w:hAnsi="Times New Roman" w:cs="Times New Roman"/>
          <w:sz w:val="28"/>
          <w:szCs w:val="24"/>
          <w:lang w:val="uk-UA"/>
        </w:rPr>
        <w:t xml:space="preserve">«Формування естетичної культури студентів педагогічних вузів засобами хореографічного мистецтва» </w:t>
      </w:r>
      <w:r w:rsidRPr="00F046AF">
        <w:rPr>
          <w:rFonts w:ascii="Times New Roman" w:hAnsi="Times New Roman" w:cs="Times New Roman"/>
          <w:sz w:val="28"/>
          <w:szCs w:val="24"/>
        </w:rPr>
        <w:t xml:space="preserve">(специальность </w:t>
      </w:r>
      <w:r w:rsidRPr="00F046AF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F046AF">
        <w:rPr>
          <w:rFonts w:ascii="Times New Roman" w:hAnsi="Times New Roman" w:cs="Times New Roman"/>
          <w:sz w:val="28"/>
          <w:szCs w:val="24"/>
        </w:rPr>
        <w:t>Педагогика высшей школы</w:t>
      </w:r>
      <w:r w:rsidRPr="00F046AF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F046AF">
        <w:rPr>
          <w:rFonts w:ascii="Times New Roman" w:hAnsi="Times New Roman" w:cs="Times New Roman"/>
          <w:sz w:val="28"/>
          <w:szCs w:val="24"/>
        </w:rPr>
        <w:t xml:space="preserve">) защитила в 2006 году в </w:t>
      </w:r>
      <w:r w:rsidR="000F1DAD" w:rsidRPr="00F046AF">
        <w:rPr>
          <w:rFonts w:ascii="Times New Roman" w:hAnsi="Times New Roman" w:cs="Times New Roman"/>
          <w:sz w:val="28"/>
          <w:szCs w:val="24"/>
        </w:rPr>
        <w:t>Луганско</w:t>
      </w:r>
      <w:r w:rsidRPr="00F046AF">
        <w:rPr>
          <w:rFonts w:ascii="Times New Roman" w:hAnsi="Times New Roman" w:cs="Times New Roman"/>
          <w:sz w:val="28"/>
          <w:szCs w:val="24"/>
        </w:rPr>
        <w:t>м</w:t>
      </w:r>
      <w:r w:rsidR="000F1DAD" w:rsidRPr="00F046AF">
        <w:rPr>
          <w:rFonts w:ascii="Times New Roman" w:hAnsi="Times New Roman" w:cs="Times New Roman"/>
          <w:sz w:val="28"/>
          <w:szCs w:val="24"/>
        </w:rPr>
        <w:t xml:space="preserve"> национально</w:t>
      </w:r>
      <w:r w:rsidRPr="00F046AF">
        <w:rPr>
          <w:rFonts w:ascii="Times New Roman" w:hAnsi="Times New Roman" w:cs="Times New Roman"/>
          <w:sz w:val="28"/>
          <w:szCs w:val="24"/>
        </w:rPr>
        <w:t>м</w:t>
      </w:r>
      <w:r w:rsidR="000F1DAD" w:rsidRPr="00F046AF">
        <w:rPr>
          <w:rFonts w:ascii="Times New Roman" w:hAnsi="Times New Roman" w:cs="Times New Roman"/>
          <w:sz w:val="28"/>
          <w:szCs w:val="24"/>
        </w:rPr>
        <w:t xml:space="preserve"> университет</w:t>
      </w:r>
      <w:r w:rsidRPr="00F046AF">
        <w:rPr>
          <w:rFonts w:ascii="Times New Roman" w:hAnsi="Times New Roman" w:cs="Times New Roman"/>
          <w:sz w:val="28"/>
          <w:szCs w:val="24"/>
        </w:rPr>
        <w:t>е имени Тараса Шевченко.</w:t>
      </w:r>
    </w:p>
    <w:p w:rsidR="00A51E70" w:rsidRPr="00F046AF" w:rsidRDefault="00A51E70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46AF">
        <w:rPr>
          <w:rFonts w:ascii="Times New Roman" w:hAnsi="Times New Roman" w:cs="Times New Roman"/>
          <w:sz w:val="28"/>
          <w:szCs w:val="24"/>
        </w:rPr>
        <w:t xml:space="preserve">С апреля 2017 исполняет обязанности заведующего кафедрой хореографии Института культуры и искусств Луганского национального университета имени Тараса Шевченко. </w:t>
      </w:r>
    </w:p>
    <w:p w:rsidR="000F1DAD" w:rsidRPr="00F046AF" w:rsidRDefault="000F1DAD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46AF">
        <w:rPr>
          <w:rFonts w:ascii="Times New Roman" w:hAnsi="Times New Roman" w:cs="Times New Roman"/>
          <w:sz w:val="28"/>
          <w:szCs w:val="24"/>
        </w:rPr>
        <w:t>Работает над диссертационным исследованием по специальности 13.00.08 «Теория и методика профессионального образования» на соискание степени кандидата педагогических наук.</w:t>
      </w:r>
    </w:p>
    <w:p w:rsidR="000F1DAD" w:rsidRPr="00F046AF" w:rsidRDefault="000F1DAD" w:rsidP="008668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46AF">
        <w:rPr>
          <w:rFonts w:ascii="Times New Roman" w:hAnsi="Times New Roman" w:cs="Times New Roman"/>
          <w:sz w:val="28"/>
          <w:szCs w:val="24"/>
        </w:rPr>
        <w:t xml:space="preserve">Тема диссертационного исследования – «Формирование профессиональной компетентности будущих </w:t>
      </w:r>
      <w:r w:rsidR="00921371">
        <w:rPr>
          <w:rFonts w:ascii="Times New Roman" w:hAnsi="Times New Roman" w:cs="Times New Roman"/>
          <w:sz w:val="28"/>
          <w:szCs w:val="24"/>
        </w:rPr>
        <w:t>педагогов современного танца в системе высшего образования</w:t>
      </w:r>
      <w:r w:rsidRPr="00F046AF">
        <w:rPr>
          <w:rFonts w:ascii="Times New Roman" w:hAnsi="Times New Roman" w:cs="Times New Roman"/>
          <w:sz w:val="28"/>
          <w:szCs w:val="24"/>
        </w:rPr>
        <w:t>»</w:t>
      </w:r>
    </w:p>
    <w:p w:rsidR="000F1DAD" w:rsidRPr="00F046AF" w:rsidRDefault="000F1DAD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</w:rPr>
      </w:pPr>
      <w:r w:rsidRPr="00F046AF">
        <w:rPr>
          <w:b/>
          <w:sz w:val="28"/>
        </w:rPr>
        <w:t>Научная деятельность:</w:t>
      </w:r>
    </w:p>
    <w:p w:rsidR="000F1DAD" w:rsidRPr="00F046AF" w:rsidRDefault="000F1DAD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F046AF">
        <w:rPr>
          <w:sz w:val="28"/>
        </w:rPr>
        <w:t>Активно занимается научной деятельностью. Автор свыше 20 трудов по актуал</w:t>
      </w:r>
      <w:bookmarkStart w:id="0" w:name="_GoBack"/>
      <w:bookmarkEnd w:id="0"/>
      <w:r w:rsidRPr="00F046AF">
        <w:rPr>
          <w:sz w:val="28"/>
        </w:rPr>
        <w:t>ьным вопросам профессиональной подготовки будущих хореографов, учебных пособий и методических рекомендаций по методике преподавания хореографических дисциплин для студентов и преподавателей высшей школы.</w:t>
      </w:r>
    </w:p>
    <w:p w:rsidR="000F1DAD" w:rsidRPr="00F046AF" w:rsidRDefault="000F1DAD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</w:rPr>
      </w:pPr>
      <w:r w:rsidRPr="00F046AF">
        <w:rPr>
          <w:b/>
          <w:sz w:val="28"/>
        </w:rPr>
        <w:t xml:space="preserve">Преподавательская деятельность: </w:t>
      </w:r>
    </w:p>
    <w:p w:rsidR="000F1DAD" w:rsidRPr="00F046AF" w:rsidRDefault="000F1DAD" w:rsidP="00866822">
      <w:pPr>
        <w:tabs>
          <w:tab w:val="left" w:pos="1134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046AF">
        <w:rPr>
          <w:rFonts w:ascii="Times New Roman" w:hAnsi="Times New Roman" w:cs="Times New Roman"/>
          <w:sz w:val="28"/>
          <w:szCs w:val="24"/>
        </w:rPr>
        <w:t>Разработала и преподает лекционные и практические курсы по т</w:t>
      </w:r>
      <w:r w:rsidRPr="00F046A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еории и методике преподавания историко-бытового танца, танца модерн, джазового танца; методике преподавания хореографических дисциплин в вузе; истории и теории хореографического искусства; методологии научного исследования в хореографии.</w:t>
      </w:r>
    </w:p>
    <w:p w:rsidR="000F1DAD" w:rsidRPr="00F046AF" w:rsidRDefault="000F1DAD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F046AF">
        <w:rPr>
          <w:sz w:val="28"/>
        </w:rPr>
        <w:t>Общий педагогический стаж составляет 1</w:t>
      </w:r>
      <w:r w:rsidR="008624F6" w:rsidRPr="00F046AF">
        <w:rPr>
          <w:sz w:val="28"/>
        </w:rPr>
        <w:t>5</w:t>
      </w:r>
      <w:r w:rsidRPr="00F046AF">
        <w:rPr>
          <w:sz w:val="28"/>
        </w:rPr>
        <w:t xml:space="preserve"> лет, из них – 1</w:t>
      </w:r>
      <w:r w:rsidR="008624F6" w:rsidRPr="00F046AF">
        <w:rPr>
          <w:sz w:val="28"/>
        </w:rPr>
        <w:t>3</w:t>
      </w:r>
      <w:r w:rsidRPr="00F046AF">
        <w:rPr>
          <w:sz w:val="28"/>
        </w:rPr>
        <w:t xml:space="preserve"> лет в высшей школе.</w:t>
      </w:r>
    </w:p>
    <w:p w:rsidR="000F1DAD" w:rsidRPr="00F046AF" w:rsidRDefault="000F1DAD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</w:rPr>
      </w:pPr>
      <w:r w:rsidRPr="00F046AF">
        <w:rPr>
          <w:b/>
          <w:sz w:val="28"/>
        </w:rPr>
        <w:t xml:space="preserve">Общественная деятельность: </w:t>
      </w:r>
    </w:p>
    <w:p w:rsidR="000F1DAD" w:rsidRPr="00F046AF" w:rsidRDefault="000F1DAD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</w:rPr>
      </w:pPr>
      <w:r w:rsidRPr="00F046AF">
        <w:rPr>
          <w:sz w:val="28"/>
        </w:rPr>
        <w:t xml:space="preserve">Неоднократно принимала участие в работе </w:t>
      </w:r>
    </w:p>
    <w:p w:rsidR="000F1DAD" w:rsidRPr="00F046AF" w:rsidRDefault="000F1DAD" w:rsidP="008668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 w:rsidRPr="00F046AF">
        <w:rPr>
          <w:sz w:val="28"/>
        </w:rPr>
        <w:lastRenderedPageBreak/>
        <w:t>аттестационной комиссии Луганского центра народного творчества по присуждению и подтверждению званий «образцовый» и «народный» коллектив.</w:t>
      </w:r>
    </w:p>
    <w:p w:rsidR="000F1DAD" w:rsidRPr="00F046AF" w:rsidRDefault="000F1DAD" w:rsidP="008668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bdr w:val="none" w:sz="0" w:space="0" w:color="auto" w:frame="1"/>
        </w:rPr>
      </w:pPr>
      <w:r w:rsidRPr="00F046AF">
        <w:rPr>
          <w:sz w:val="28"/>
        </w:rPr>
        <w:t>судейской коллегии конкурсов хореографических коллективов «Хрустальный каблучок» (</w:t>
      </w:r>
      <w:proofErr w:type="spellStart"/>
      <w:r w:rsidRPr="00F046AF">
        <w:rPr>
          <w:sz w:val="28"/>
        </w:rPr>
        <w:t>г</w:t>
      </w:r>
      <w:proofErr w:type="gramStart"/>
      <w:r w:rsidRPr="00F046AF">
        <w:rPr>
          <w:sz w:val="28"/>
        </w:rPr>
        <w:t>.К</w:t>
      </w:r>
      <w:proofErr w:type="gramEnd"/>
      <w:r w:rsidRPr="00F046AF">
        <w:rPr>
          <w:sz w:val="28"/>
        </w:rPr>
        <w:t>раснодон</w:t>
      </w:r>
      <w:proofErr w:type="spellEnd"/>
      <w:r w:rsidRPr="00F046AF">
        <w:rPr>
          <w:sz w:val="28"/>
        </w:rPr>
        <w:t>), «</w:t>
      </w:r>
      <w:r w:rsidRPr="00F046AF">
        <w:rPr>
          <w:sz w:val="28"/>
          <w:lang w:val="en-US"/>
        </w:rPr>
        <w:t>ART</w:t>
      </w:r>
      <w:r w:rsidRPr="00F046AF">
        <w:rPr>
          <w:sz w:val="28"/>
        </w:rPr>
        <w:t>-</w:t>
      </w:r>
      <w:r w:rsidRPr="00F046AF">
        <w:rPr>
          <w:sz w:val="28"/>
          <w:lang w:val="en-US"/>
        </w:rPr>
        <w:t>FEST</w:t>
      </w:r>
      <w:r w:rsidRPr="00F046AF">
        <w:rPr>
          <w:sz w:val="28"/>
        </w:rPr>
        <w:t>» (</w:t>
      </w:r>
      <w:proofErr w:type="spellStart"/>
      <w:r w:rsidRPr="00F046AF">
        <w:rPr>
          <w:sz w:val="28"/>
        </w:rPr>
        <w:t>г.Луганск</w:t>
      </w:r>
      <w:proofErr w:type="spellEnd"/>
      <w:r w:rsidRPr="00F046AF">
        <w:rPr>
          <w:sz w:val="28"/>
        </w:rPr>
        <w:t xml:space="preserve">) и др. </w:t>
      </w:r>
    </w:p>
    <w:p w:rsidR="000F1DAD" w:rsidRPr="00F046AF" w:rsidRDefault="000F1DAD" w:rsidP="008668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bdr w:val="none" w:sz="0" w:space="0" w:color="auto" w:frame="1"/>
        </w:rPr>
      </w:pPr>
      <w:r w:rsidRPr="00F046AF">
        <w:rPr>
          <w:b/>
          <w:sz w:val="28"/>
          <w:bdr w:val="none" w:sz="0" w:space="0" w:color="auto" w:frame="1"/>
        </w:rPr>
        <w:t>Основные публикации:</w:t>
      </w:r>
    </w:p>
    <w:p w:rsidR="000F1DAD" w:rsidRPr="00F046AF" w:rsidRDefault="000F1DAD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46AF">
        <w:rPr>
          <w:rFonts w:ascii="Times New Roman" w:hAnsi="Times New Roman" w:cs="Times New Roman"/>
          <w:sz w:val="28"/>
          <w:szCs w:val="24"/>
          <w:lang w:val="uk-UA"/>
        </w:rPr>
        <w:t>Професійна компетентність студентів-хореографів як складова їх фахової підготовки // Вісник Луганського національного університету імені Тараса Шевченка № 7 (170). Педагогічні науки. Частина 2.  – Луганськ: ДЗ «ЛНУ імені Тараса Шевченка», 2009 – С. 97–101.</w:t>
      </w:r>
    </w:p>
    <w:p w:rsidR="000F1DAD" w:rsidRPr="00F046AF" w:rsidRDefault="000F1DAD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46AF">
        <w:rPr>
          <w:rFonts w:ascii="Times New Roman" w:hAnsi="Times New Roman" w:cs="Times New Roman"/>
          <w:sz w:val="28"/>
          <w:szCs w:val="24"/>
          <w:lang w:val="uk-UA"/>
        </w:rPr>
        <w:t xml:space="preserve">Орієнтація майбутніх хореографів на самооцінку професійної компетентності як провідна умова фахової підготовки // Проблеми удосконалення професійної підготовки фахівців  мистецьких дисциплін: Збірник матеріалів  Всеукраїнської відкритої науково-практичної конференції – Суми : </w:t>
      </w:r>
      <w:proofErr w:type="spellStart"/>
      <w:r w:rsidRPr="00F046AF">
        <w:rPr>
          <w:rFonts w:ascii="Times New Roman" w:hAnsi="Times New Roman" w:cs="Times New Roman"/>
          <w:sz w:val="28"/>
          <w:szCs w:val="24"/>
          <w:lang w:val="uk-UA"/>
        </w:rPr>
        <w:t>Вінніченко</w:t>
      </w:r>
      <w:proofErr w:type="spellEnd"/>
      <w:r w:rsidRPr="00F046AF">
        <w:rPr>
          <w:rFonts w:ascii="Times New Roman" w:hAnsi="Times New Roman" w:cs="Times New Roman"/>
          <w:sz w:val="28"/>
          <w:szCs w:val="24"/>
          <w:lang w:val="uk-UA"/>
        </w:rPr>
        <w:t xml:space="preserve"> М.Д., 2011. – С. 197–199.</w:t>
      </w:r>
    </w:p>
    <w:p w:rsidR="000F1DAD" w:rsidRPr="00F046AF" w:rsidRDefault="000F1DAD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46AF">
        <w:rPr>
          <w:rFonts w:ascii="Times New Roman" w:hAnsi="Times New Roman" w:cs="Times New Roman"/>
          <w:sz w:val="28"/>
          <w:szCs w:val="24"/>
          <w:lang w:val="uk-UA"/>
        </w:rPr>
        <w:t xml:space="preserve">До питання про критерії професійної компетентності майбутніх хореографів // Проблеми та перспективи розвитку української науки на початку третього тисячоліття: Збірник наукових праць ІІІ Всеукраїнської науково-практичної </w:t>
      </w:r>
      <w:proofErr w:type="spellStart"/>
      <w:r w:rsidRPr="00F046AF">
        <w:rPr>
          <w:rFonts w:ascii="Times New Roman" w:hAnsi="Times New Roman" w:cs="Times New Roman"/>
          <w:sz w:val="28"/>
          <w:szCs w:val="24"/>
          <w:lang w:val="uk-UA"/>
        </w:rPr>
        <w:t>інтернет-конференції</w:t>
      </w:r>
      <w:proofErr w:type="spellEnd"/>
      <w:r w:rsidRPr="00F046AF">
        <w:rPr>
          <w:rFonts w:ascii="Times New Roman" w:hAnsi="Times New Roman" w:cs="Times New Roman"/>
          <w:sz w:val="28"/>
          <w:szCs w:val="24"/>
          <w:lang w:val="uk-UA"/>
        </w:rPr>
        <w:t xml:space="preserve"> 14-16 грудня 2011 р. – Переяслав-Хмельницький, 2011 р. – 110 –112</w:t>
      </w:r>
    </w:p>
    <w:p w:rsidR="000F1DAD" w:rsidRPr="00F046AF" w:rsidRDefault="000F1DAD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46AF">
        <w:rPr>
          <w:rFonts w:ascii="Times New Roman" w:hAnsi="Times New Roman" w:cs="Times New Roman"/>
          <w:sz w:val="28"/>
          <w:szCs w:val="24"/>
          <w:lang w:val="uk-UA"/>
        </w:rPr>
        <w:t>Характеристика професійної спрямованості майбутніх хореографів // Вісник Луганського національного університету імені Тараса Шевченка № 17 (276). Педагогічні науки. Мистецька освіта: історія, теорія, практика. – Луганськ: ДЗ «ЛНУ імені Тараса Шевченка», 2013 – С. 73–78.</w:t>
      </w:r>
    </w:p>
    <w:p w:rsidR="000F1DAD" w:rsidRPr="00F046AF" w:rsidRDefault="000F1DAD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46AF">
        <w:rPr>
          <w:rFonts w:ascii="Times New Roman" w:hAnsi="Times New Roman" w:cs="Times New Roman"/>
          <w:sz w:val="28"/>
          <w:szCs w:val="24"/>
        </w:rPr>
        <w:t>О проблеме личностно-профессионального становления студента-хореографа в ВУЗе // Современные тенденции художественно-эстетического образования и воспитания детей и молодежи: сб. материалов Международной научно-практической конференции (Луганск, 11-12 марта 2016 г.). – Луганск: Альма-матер, 2016. – С. 187-190</w:t>
      </w:r>
      <w:r w:rsidRPr="00F046AF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F1DAD" w:rsidRPr="00F046AF" w:rsidRDefault="000F1DAD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46AF">
        <w:rPr>
          <w:rFonts w:ascii="Times New Roman" w:hAnsi="Times New Roman" w:cs="Times New Roman"/>
          <w:sz w:val="28"/>
          <w:szCs w:val="24"/>
          <w:lang w:val="uk-UA"/>
        </w:rPr>
        <w:t>Теорія і методика викладання імпровізації та контактної імпровізації: методичні рекомендації для студентів 5 курсу спеціальності 7.020202 «Хореографія». – Луганськ: Альма-матер, 2013. – 88 с.</w:t>
      </w:r>
    </w:p>
    <w:p w:rsidR="000F1DAD" w:rsidRPr="00F046AF" w:rsidRDefault="000F1DAD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46AF">
        <w:rPr>
          <w:rFonts w:ascii="Times New Roman" w:hAnsi="Times New Roman" w:cs="Times New Roman"/>
          <w:sz w:val="28"/>
          <w:szCs w:val="24"/>
          <w:lang w:val="uk-UA"/>
        </w:rPr>
        <w:t>Теорія і методика викладання імпровізації та контактної імпровізації: тексти лекцій для студентів 5 курсу спеціальності 7.020202 «Хореографія». –</w:t>
      </w:r>
      <w:r w:rsidRPr="00F046A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F046AF">
        <w:rPr>
          <w:rFonts w:ascii="Times New Roman" w:hAnsi="Times New Roman" w:cs="Times New Roman"/>
          <w:sz w:val="28"/>
          <w:szCs w:val="24"/>
          <w:lang w:val="uk-UA"/>
        </w:rPr>
        <w:t>Луганськ: Альма-матер, 2013. – 52 с.</w:t>
      </w:r>
    </w:p>
    <w:p w:rsidR="007B4B67" w:rsidRPr="00F046AF" w:rsidRDefault="007B4B67" w:rsidP="0086682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46AF">
        <w:rPr>
          <w:rFonts w:ascii="Times New Roman" w:hAnsi="Times New Roman" w:cs="Times New Roman"/>
          <w:sz w:val="28"/>
          <w:szCs w:val="24"/>
        </w:rPr>
        <w:t>Теория и методика преподавания танца модерн</w:t>
      </w:r>
      <w:proofErr w:type="gramStart"/>
      <w:r w:rsidRPr="00F046A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046AF">
        <w:rPr>
          <w:rFonts w:ascii="Times New Roman" w:hAnsi="Times New Roman" w:cs="Times New Roman"/>
          <w:sz w:val="28"/>
          <w:szCs w:val="24"/>
        </w:rPr>
        <w:t xml:space="preserve"> Курс лекций для студентов очной формы обучения по направлению подготовки 52.03.01 «Хореографическое искусство» – Луганск</w:t>
      </w:r>
      <w:proofErr w:type="gramStart"/>
      <w:r w:rsidRPr="00F046A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046AF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F046AF">
        <w:rPr>
          <w:rFonts w:ascii="Times New Roman" w:hAnsi="Times New Roman" w:cs="Times New Roman"/>
          <w:sz w:val="28"/>
          <w:szCs w:val="24"/>
        </w:rPr>
        <w:t>Книта</w:t>
      </w:r>
      <w:proofErr w:type="spellEnd"/>
      <w:r w:rsidRPr="00F046AF">
        <w:rPr>
          <w:rFonts w:ascii="Times New Roman" w:hAnsi="Times New Roman" w:cs="Times New Roman"/>
          <w:sz w:val="28"/>
          <w:szCs w:val="24"/>
        </w:rPr>
        <w:t>», 2017. – 112 с.</w:t>
      </w:r>
    </w:p>
    <w:p w:rsidR="00DA3E1C" w:rsidRPr="000F1DAD" w:rsidRDefault="00DA3E1C" w:rsidP="009643DC">
      <w:pPr>
        <w:spacing w:after="0"/>
        <w:rPr>
          <w:lang w:val="uk-UA"/>
        </w:rPr>
      </w:pPr>
    </w:p>
    <w:sectPr w:rsidR="00DA3E1C" w:rsidRPr="000F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835"/>
    <w:multiLevelType w:val="hybridMultilevel"/>
    <w:tmpl w:val="FA6CB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939DA"/>
    <w:multiLevelType w:val="hybridMultilevel"/>
    <w:tmpl w:val="48D2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C"/>
    <w:rsid w:val="000F1DAD"/>
    <w:rsid w:val="003C1E38"/>
    <w:rsid w:val="003C28CB"/>
    <w:rsid w:val="005464D4"/>
    <w:rsid w:val="007B4B67"/>
    <w:rsid w:val="008624F6"/>
    <w:rsid w:val="00866822"/>
    <w:rsid w:val="00921371"/>
    <w:rsid w:val="0096198E"/>
    <w:rsid w:val="009643DC"/>
    <w:rsid w:val="00A51E70"/>
    <w:rsid w:val="00CB2A7E"/>
    <w:rsid w:val="00DA3E1C"/>
    <w:rsid w:val="00F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F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DA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basedOn w:val="a"/>
    <w:uiPriority w:val="99"/>
    <w:semiHidden/>
    <w:unhideWhenUsed/>
    <w:rsid w:val="000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F1DAD"/>
  </w:style>
  <w:style w:type="character" w:styleId="a4">
    <w:name w:val="Strong"/>
    <w:basedOn w:val="a0"/>
    <w:uiPriority w:val="99"/>
    <w:qFormat/>
    <w:rsid w:val="000F1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F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DA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basedOn w:val="a"/>
    <w:uiPriority w:val="99"/>
    <w:semiHidden/>
    <w:unhideWhenUsed/>
    <w:rsid w:val="000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F1DAD"/>
  </w:style>
  <w:style w:type="character" w:styleId="a4">
    <w:name w:val="Strong"/>
    <w:basedOn w:val="a0"/>
    <w:uiPriority w:val="99"/>
    <w:qFormat/>
    <w:rsid w:val="000F1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14</cp:revision>
  <dcterms:created xsi:type="dcterms:W3CDTF">2017-02-04T15:45:00Z</dcterms:created>
  <dcterms:modified xsi:type="dcterms:W3CDTF">2018-03-27T10:37:00Z</dcterms:modified>
</cp:coreProperties>
</file>